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8D156" w14:textId="2C8D5D7D" w:rsidR="00234CAE" w:rsidRDefault="00234CAE" w:rsidP="00234CAE">
      <w:pPr>
        <w:rPr>
          <w:b/>
          <w:bCs/>
          <w:sz w:val="28"/>
          <w:szCs w:val="28"/>
        </w:rPr>
      </w:pPr>
      <w:r>
        <w:rPr>
          <w:b/>
          <w:bCs/>
          <w:sz w:val="28"/>
          <w:szCs w:val="28"/>
        </w:rPr>
        <w:t xml:space="preserve">Kenis Group: </w:t>
      </w:r>
      <w:r w:rsidR="00576C02">
        <w:rPr>
          <w:b/>
          <w:bCs/>
          <w:sz w:val="28"/>
          <w:szCs w:val="28"/>
        </w:rPr>
        <w:t xml:space="preserve">Grad Student </w:t>
      </w:r>
      <w:r w:rsidR="00ED23ED">
        <w:rPr>
          <w:b/>
          <w:bCs/>
          <w:sz w:val="28"/>
          <w:szCs w:val="28"/>
        </w:rPr>
        <w:t xml:space="preserve">Getting Started </w:t>
      </w:r>
      <w:r>
        <w:rPr>
          <w:b/>
          <w:bCs/>
          <w:sz w:val="28"/>
          <w:szCs w:val="28"/>
        </w:rPr>
        <w:t>Checklist</w:t>
      </w:r>
    </w:p>
    <w:p w14:paraId="17A37A95" w14:textId="077AAADC" w:rsidR="00234CAE" w:rsidRDefault="00234CAE" w:rsidP="00234CAE">
      <w:r>
        <w:t>Welcome to the Kenis group! We’re so glad you’re here!</w:t>
      </w:r>
    </w:p>
    <w:p w14:paraId="75A259A8" w14:textId="762B25BD" w:rsidR="00234CAE" w:rsidRDefault="00234CAE" w:rsidP="00234CAE">
      <w:pPr>
        <w:pBdr>
          <w:bottom w:val="single" w:sz="6" w:space="1" w:color="auto"/>
        </w:pBdr>
      </w:pPr>
      <w:r>
        <w:t>This document was created to guide both senior &amp; new students in the trainings needed to get going in our lab. Some may not apply to your project right away</w:t>
      </w:r>
      <w:r w:rsidR="00283D44">
        <w:t xml:space="preserve"> </w:t>
      </w:r>
      <w:r>
        <w:t>– these are trainings that have been necessary for most of the senior students in lab, and it’s far better to have experience before you need it than to be scrambling to learn it when you do.</w:t>
      </w:r>
    </w:p>
    <w:p w14:paraId="42CE2616" w14:textId="0C53DD6E" w:rsidR="00234CAE" w:rsidRDefault="00234CAE" w:rsidP="00234CAE">
      <w:pPr>
        <w:rPr>
          <w:b/>
          <w:bCs/>
          <w:sz w:val="28"/>
          <w:szCs w:val="28"/>
        </w:rPr>
      </w:pPr>
      <w:r>
        <w:rPr>
          <w:b/>
          <w:bCs/>
          <w:sz w:val="28"/>
          <w:szCs w:val="28"/>
        </w:rPr>
        <w:t>New Student Basic Tasks Checklist</w:t>
      </w:r>
    </w:p>
    <w:p w14:paraId="2DB0A476" w14:textId="5E52A3D0" w:rsidR="009C3FD8" w:rsidRPr="009C3FD8" w:rsidRDefault="009C3FD8" w:rsidP="00234CAE">
      <w:pPr>
        <w:rPr>
          <w:u w:val="single"/>
        </w:rPr>
      </w:pPr>
      <w:r w:rsidRPr="009C3FD8">
        <w:rPr>
          <w:u w:val="single"/>
        </w:rPr>
        <w:t>General</w:t>
      </w:r>
    </w:p>
    <w:p w14:paraId="53A05900" w14:textId="77777777" w:rsidR="00234CAE" w:rsidRDefault="00234CAE" w:rsidP="00234CAE">
      <w:pPr>
        <w:pStyle w:val="ListParagraph"/>
        <w:numPr>
          <w:ilvl w:val="0"/>
          <w:numId w:val="1"/>
        </w:numPr>
      </w:pPr>
      <w:r>
        <w:t>Reach out to senior students in the lab! (If you’re reading this, it’s likely you already did this. Woohoo!)</w:t>
      </w:r>
    </w:p>
    <w:p w14:paraId="51FF75D2" w14:textId="4503884F" w:rsidR="004E5F71" w:rsidRDefault="004E5F71" w:rsidP="00234CAE">
      <w:pPr>
        <w:pStyle w:val="ListParagraph"/>
        <w:numPr>
          <w:ilvl w:val="0"/>
          <w:numId w:val="1"/>
        </w:numPr>
      </w:pPr>
      <w:r>
        <w:t>Send a professional headshot to the HR Manager for the website</w:t>
      </w:r>
    </w:p>
    <w:p w14:paraId="6F2013DD" w14:textId="44BF6684" w:rsidR="00F074DA" w:rsidRDefault="00F074DA" w:rsidP="00F074DA">
      <w:pPr>
        <w:pStyle w:val="ListParagraph"/>
        <w:numPr>
          <w:ilvl w:val="0"/>
          <w:numId w:val="1"/>
        </w:numPr>
      </w:pPr>
      <w:r>
        <w:t>Send the Admin Officer (posted in 220/216) your class schedule.</w:t>
      </w:r>
    </w:p>
    <w:p w14:paraId="49833DD3" w14:textId="77777777" w:rsidR="00234CAE" w:rsidRDefault="00234CAE" w:rsidP="00234CAE">
      <w:pPr>
        <w:pStyle w:val="ListParagraph"/>
        <w:numPr>
          <w:ilvl w:val="0"/>
          <w:numId w:val="1"/>
        </w:numPr>
      </w:pPr>
      <w:r>
        <w:t>Get access to the group server.</w:t>
      </w:r>
    </w:p>
    <w:p w14:paraId="4AE7A5E9" w14:textId="77777777" w:rsidR="00234CAE" w:rsidRDefault="00234CAE" w:rsidP="00234CAE">
      <w:pPr>
        <w:pStyle w:val="ListParagraph"/>
        <w:numPr>
          <w:ilvl w:val="1"/>
          <w:numId w:val="1"/>
        </w:numPr>
      </w:pPr>
      <w:r>
        <w:t>Contact senior students and ask to have your username added (this will need to be confirmed by boss).</w:t>
      </w:r>
    </w:p>
    <w:p w14:paraId="33D4C8D1" w14:textId="77777777" w:rsidR="00234CAE" w:rsidRDefault="00234CAE" w:rsidP="00234CAE">
      <w:pPr>
        <w:pStyle w:val="ListParagraph"/>
        <w:numPr>
          <w:ilvl w:val="1"/>
          <w:numId w:val="1"/>
        </w:numPr>
      </w:pPr>
      <w:r>
        <w:t>Download the campus VPN (go.illinois.edu/</w:t>
      </w:r>
      <w:proofErr w:type="spellStart"/>
      <w:r>
        <w:t>vpndownloads</w:t>
      </w:r>
      <w:proofErr w:type="spellEnd"/>
      <w:r>
        <w:t xml:space="preserve">) </w:t>
      </w:r>
    </w:p>
    <w:p w14:paraId="01C87C46" w14:textId="77777777" w:rsidR="00C84FEB" w:rsidRDefault="00234CAE" w:rsidP="00234CAE">
      <w:pPr>
        <w:pStyle w:val="ListParagraph"/>
        <w:numPr>
          <w:ilvl w:val="1"/>
          <w:numId w:val="1"/>
        </w:numPr>
      </w:pPr>
      <w:r>
        <w:t xml:space="preserve">Once you’ve gotten the go-ahead, </w:t>
      </w:r>
      <w:r w:rsidR="00C84FEB">
        <w:t>add the server to your computer.</w:t>
      </w:r>
    </w:p>
    <w:p w14:paraId="52D974A2" w14:textId="7C9C1226" w:rsidR="00C84FEB" w:rsidRDefault="00C84FEB" w:rsidP="00C84FEB">
      <w:pPr>
        <w:pStyle w:val="ListParagraph"/>
        <w:numPr>
          <w:ilvl w:val="2"/>
          <w:numId w:val="1"/>
        </w:numPr>
      </w:pPr>
      <w:r>
        <w:t>For PC:</w:t>
      </w:r>
    </w:p>
    <w:p w14:paraId="0528C65B" w14:textId="035444A1" w:rsidR="00234CAE" w:rsidRDefault="00234CAE" w:rsidP="00C84FEB">
      <w:pPr>
        <w:pStyle w:val="ListParagraph"/>
        <w:numPr>
          <w:ilvl w:val="3"/>
          <w:numId w:val="1"/>
        </w:numPr>
      </w:pPr>
      <w:r>
        <w:t>use “Map Network Drive” from “My PC” on your computer and map the following to whichever drive letter you’d prefer:</w:t>
      </w:r>
    </w:p>
    <w:p w14:paraId="084E4F07" w14:textId="77777777" w:rsidR="00234CAE" w:rsidRDefault="00234CAE" w:rsidP="00C84FEB">
      <w:pPr>
        <w:pStyle w:val="ListParagraph"/>
        <w:numPr>
          <w:ilvl w:val="3"/>
          <w:numId w:val="1"/>
        </w:numPr>
      </w:pPr>
      <w:hyperlink r:id="rId5" w:history="1">
        <w:r>
          <w:rPr>
            <w:rStyle w:val="Hyperlink"/>
          </w:rPr>
          <w:t>\\files.scs.illinois.edu\kenis</w:t>
        </w:r>
      </w:hyperlink>
    </w:p>
    <w:p w14:paraId="3F3A7B56" w14:textId="77777777" w:rsidR="00234CAE" w:rsidRDefault="00234CAE" w:rsidP="00C84FEB">
      <w:pPr>
        <w:pStyle w:val="ListParagraph"/>
        <w:numPr>
          <w:ilvl w:val="3"/>
          <w:numId w:val="1"/>
        </w:numPr>
      </w:pPr>
      <w:r>
        <w:t xml:space="preserve">Username: </w:t>
      </w:r>
      <w:proofErr w:type="spellStart"/>
      <w:r>
        <w:t>uofi</w:t>
      </w:r>
      <w:proofErr w:type="spellEnd"/>
      <w:r>
        <w:t>\</w:t>
      </w:r>
      <w:proofErr w:type="spellStart"/>
      <w:r>
        <w:t>yourNetID</w:t>
      </w:r>
      <w:proofErr w:type="spellEnd"/>
    </w:p>
    <w:p w14:paraId="419A6A22" w14:textId="77777777" w:rsidR="00234CAE" w:rsidRDefault="00234CAE" w:rsidP="00C84FEB">
      <w:pPr>
        <w:pStyle w:val="ListParagraph"/>
        <w:numPr>
          <w:ilvl w:val="3"/>
          <w:numId w:val="1"/>
        </w:numPr>
      </w:pPr>
      <w:r>
        <w:t>Password: your UIUC password</w:t>
      </w:r>
    </w:p>
    <w:p w14:paraId="5C56CB4B" w14:textId="3CB6F956" w:rsidR="00C84FEB" w:rsidRDefault="00C84FEB" w:rsidP="00C84FEB">
      <w:pPr>
        <w:pStyle w:val="ListParagraph"/>
        <w:numPr>
          <w:ilvl w:val="2"/>
          <w:numId w:val="1"/>
        </w:numPr>
      </w:pPr>
      <w:r>
        <w:t>For Mac:</w:t>
      </w:r>
    </w:p>
    <w:p w14:paraId="1A790460" w14:textId="0F6DE805" w:rsidR="00531C42" w:rsidRDefault="00531C42" w:rsidP="00531C42">
      <w:pPr>
        <w:pStyle w:val="ListParagraph"/>
        <w:numPr>
          <w:ilvl w:val="3"/>
          <w:numId w:val="1"/>
        </w:numPr>
      </w:pPr>
      <w:r>
        <w:t>Go to “Finder”</w:t>
      </w:r>
    </w:p>
    <w:p w14:paraId="4602108A" w14:textId="0B4A4D00" w:rsidR="00531C42" w:rsidRDefault="00531C42" w:rsidP="00531C42">
      <w:pPr>
        <w:pStyle w:val="ListParagraph"/>
        <w:numPr>
          <w:ilvl w:val="3"/>
          <w:numId w:val="1"/>
        </w:numPr>
      </w:pPr>
      <w:r>
        <w:t xml:space="preserve">Under “Go” in the Navigation Bar, </w:t>
      </w:r>
      <w:proofErr w:type="gramStart"/>
      <w:r>
        <w:t>Select</w:t>
      </w:r>
      <w:proofErr w:type="gramEnd"/>
      <w:r>
        <w:t xml:space="preserve"> “Connect to Server…”</w:t>
      </w:r>
    </w:p>
    <w:p w14:paraId="7F6EB41B" w14:textId="5492ACFC" w:rsidR="00531C42" w:rsidRDefault="00531C42" w:rsidP="00531C42">
      <w:pPr>
        <w:pStyle w:val="ListParagraph"/>
        <w:numPr>
          <w:ilvl w:val="3"/>
          <w:numId w:val="1"/>
        </w:numPr>
      </w:pPr>
      <w:r>
        <w:t xml:space="preserve">enter </w:t>
      </w:r>
      <w:r w:rsidR="00D461BC" w:rsidRPr="00D461BC">
        <w:t>smb://files.scs.illinois.edu/chbe-files/kenis</w:t>
      </w:r>
      <w:r w:rsidR="00D461BC">
        <w:t xml:space="preserve"> </w:t>
      </w:r>
      <w:r>
        <w:t>and click to “+” button to add to favorites (so you can access it later)</w:t>
      </w:r>
    </w:p>
    <w:p w14:paraId="6DAACA04" w14:textId="4DF391D7" w:rsidR="00531C42" w:rsidRDefault="00531C42" w:rsidP="00531C42">
      <w:pPr>
        <w:pStyle w:val="ListParagraph"/>
        <w:numPr>
          <w:ilvl w:val="3"/>
          <w:numId w:val="1"/>
        </w:numPr>
      </w:pPr>
      <w:r>
        <w:t>use your NetID and password to log in</w:t>
      </w:r>
    </w:p>
    <w:p w14:paraId="18C393F7" w14:textId="37D495E5" w:rsidR="00531C42" w:rsidRDefault="00531C42" w:rsidP="00531C42">
      <w:pPr>
        <w:ind w:left="2520"/>
      </w:pPr>
      <w:r>
        <w:t>OR</w:t>
      </w:r>
    </w:p>
    <w:p w14:paraId="4DF0618F" w14:textId="7E1BEFAD" w:rsidR="00C84FEB" w:rsidRDefault="00C84FEB" w:rsidP="00531C42">
      <w:pPr>
        <w:pStyle w:val="ListParagraph"/>
        <w:numPr>
          <w:ilvl w:val="3"/>
          <w:numId w:val="1"/>
        </w:numPr>
      </w:pPr>
      <w:r>
        <w:t xml:space="preserve">enter </w:t>
      </w:r>
      <w:r w:rsidR="00D461BC" w:rsidRPr="00D461BC">
        <w:t>smb://files.scs.illinois.edu/chbe-files/kenis</w:t>
      </w:r>
      <w:r w:rsidR="00D461BC">
        <w:t xml:space="preserve"> </w:t>
      </w:r>
      <w:r>
        <w:t>in your browser and enter</w:t>
      </w:r>
    </w:p>
    <w:p w14:paraId="2CAACB4F" w14:textId="72381FA5" w:rsidR="00C84FEB" w:rsidRDefault="00C84FEB" w:rsidP="00C84FEB">
      <w:pPr>
        <w:pStyle w:val="ListParagraph"/>
        <w:numPr>
          <w:ilvl w:val="3"/>
          <w:numId w:val="1"/>
        </w:numPr>
      </w:pPr>
      <w:r>
        <w:t>use your NetID and password to log in</w:t>
      </w:r>
    </w:p>
    <w:p w14:paraId="5BE676A9" w14:textId="77777777" w:rsidR="00234CAE" w:rsidRDefault="00234CAE" w:rsidP="00234CAE">
      <w:pPr>
        <w:pStyle w:val="ListParagraph"/>
        <w:numPr>
          <w:ilvl w:val="1"/>
          <w:numId w:val="1"/>
        </w:numPr>
      </w:pPr>
      <w:r>
        <w:t>You can find this training checklist in the “Active/0-Resources/</w:t>
      </w:r>
      <w:proofErr w:type="spellStart"/>
      <w:r>
        <w:t>Training_New</w:t>
      </w:r>
      <w:proofErr w:type="spellEnd"/>
      <w:r>
        <w:t xml:space="preserve"> Students” folder</w:t>
      </w:r>
    </w:p>
    <w:p w14:paraId="33632935" w14:textId="77777777" w:rsidR="00234CAE" w:rsidRDefault="00234CAE" w:rsidP="00234CAE">
      <w:pPr>
        <w:pStyle w:val="ListParagraph"/>
        <w:numPr>
          <w:ilvl w:val="1"/>
          <w:numId w:val="1"/>
        </w:numPr>
      </w:pPr>
      <w:r>
        <w:t>Create a folder for yourself in the “Active folder” entitled “0</w:t>
      </w:r>
      <w:proofErr w:type="gramStart"/>
      <w:r>
        <w:t>-[</w:t>
      </w:r>
      <w:proofErr w:type="gramEnd"/>
      <w:r>
        <w:t>Last Name], [First Name]”</w:t>
      </w:r>
    </w:p>
    <w:p w14:paraId="7E309ABC" w14:textId="77777777" w:rsidR="00234CAE" w:rsidRDefault="00234CAE" w:rsidP="00234CAE">
      <w:pPr>
        <w:pStyle w:val="ListParagraph"/>
        <w:numPr>
          <w:ilvl w:val="2"/>
          <w:numId w:val="1"/>
        </w:numPr>
      </w:pPr>
      <w:r>
        <w:t>E.g., 0-Gaines, Rachel</w:t>
      </w:r>
    </w:p>
    <w:p w14:paraId="4B2BD6FC" w14:textId="69584C31" w:rsidR="000E595A" w:rsidRDefault="000E595A" w:rsidP="000E595A">
      <w:pPr>
        <w:pStyle w:val="ListParagraph"/>
        <w:numPr>
          <w:ilvl w:val="1"/>
          <w:numId w:val="1"/>
        </w:numPr>
      </w:pPr>
      <w:r>
        <w:t>Within your folder, make another folder called “Safety Certificates”</w:t>
      </w:r>
    </w:p>
    <w:p w14:paraId="233A97A4" w14:textId="77777777" w:rsidR="005F34D4" w:rsidRDefault="005F34D4" w:rsidP="005F34D4">
      <w:pPr>
        <w:pStyle w:val="ListParagraph"/>
        <w:numPr>
          <w:ilvl w:val="0"/>
          <w:numId w:val="1"/>
        </w:numPr>
      </w:pPr>
      <w:r>
        <w:t>Get connected to the printer:</w:t>
      </w:r>
    </w:p>
    <w:p w14:paraId="19D824D4" w14:textId="77777777" w:rsidR="005F34D4" w:rsidRDefault="005F34D4" w:rsidP="005F34D4">
      <w:pPr>
        <w:pStyle w:val="ListParagraph"/>
        <w:numPr>
          <w:ilvl w:val="1"/>
          <w:numId w:val="1"/>
        </w:numPr>
      </w:pPr>
      <w:r>
        <w:lastRenderedPageBreak/>
        <w:t xml:space="preserve">Download the driver and install it: </w:t>
      </w:r>
      <w:hyperlink r:id="rId6" w:history="1">
        <w:r>
          <w:rPr>
            <w:rStyle w:val="Hyperlink"/>
          </w:rPr>
          <w:t>https://support.brother.com/g/b/downloadtop.aspx?c=us&amp;lang=en&amp;prod=hll3270cdw_us_eu_as</w:t>
        </w:r>
      </w:hyperlink>
    </w:p>
    <w:p w14:paraId="14099FFA" w14:textId="77777777" w:rsidR="005F34D4" w:rsidRDefault="005F34D4" w:rsidP="005F34D4">
      <w:pPr>
        <w:pStyle w:val="ListParagraph"/>
        <w:numPr>
          <w:ilvl w:val="1"/>
          <w:numId w:val="1"/>
        </w:numPr>
      </w:pPr>
      <w:r>
        <w:t>IP address: 192.17.28.132 (may be written on the printer if it has changed)</w:t>
      </w:r>
    </w:p>
    <w:p w14:paraId="52D72887" w14:textId="77777777" w:rsidR="005F34D4" w:rsidRDefault="005F34D4" w:rsidP="005F34D4">
      <w:pPr>
        <w:pStyle w:val="ListParagraph"/>
        <w:ind w:left="775"/>
      </w:pPr>
    </w:p>
    <w:p w14:paraId="0C8E5BDA" w14:textId="644038AA" w:rsidR="00C47A64" w:rsidRDefault="00234CAE" w:rsidP="00234CAE">
      <w:pPr>
        <w:pStyle w:val="ListParagraph"/>
        <w:numPr>
          <w:ilvl w:val="0"/>
          <w:numId w:val="1"/>
        </w:numPr>
      </w:pPr>
      <w:r>
        <w:t xml:space="preserve">Submit your key requests </w:t>
      </w:r>
      <w:r w:rsidR="001D7962">
        <w:t>using the directions from the grad program office.</w:t>
      </w:r>
      <w:r>
        <w:t xml:space="preserve"> </w:t>
      </w:r>
      <w:r w:rsidR="00C47A64">
        <w:t>Ask the HR Manager for any signatures you may need.</w:t>
      </w:r>
    </w:p>
    <w:p w14:paraId="6A584474" w14:textId="77777777" w:rsidR="009C3FD8" w:rsidRDefault="009C3FD8" w:rsidP="009C3FD8">
      <w:pPr>
        <w:pStyle w:val="ListParagraph"/>
        <w:numPr>
          <w:ilvl w:val="0"/>
          <w:numId w:val="1"/>
        </w:numPr>
      </w:pPr>
      <w:r>
        <w:t xml:space="preserve">Talk to the HR Manager </w:t>
      </w:r>
    </w:p>
    <w:p w14:paraId="57471059" w14:textId="77777777" w:rsidR="009C3FD8" w:rsidRDefault="009C3FD8" w:rsidP="009C3FD8">
      <w:pPr>
        <w:pStyle w:val="ListParagraph"/>
        <w:numPr>
          <w:ilvl w:val="1"/>
          <w:numId w:val="1"/>
        </w:numPr>
      </w:pPr>
      <w:r>
        <w:t>Get added to the Kenis group Slack channel, as well as the relevant sub-channels. They are as follows:</w:t>
      </w:r>
    </w:p>
    <w:p w14:paraId="5C4B09FC" w14:textId="77777777" w:rsidR="009C3FD8" w:rsidRDefault="009C3FD8" w:rsidP="009C3FD8">
      <w:pPr>
        <w:pStyle w:val="ListParagraph"/>
        <w:numPr>
          <w:ilvl w:val="2"/>
          <w:numId w:val="1"/>
        </w:numPr>
      </w:pPr>
      <w:proofErr w:type="gramStart"/>
      <w:r>
        <w:t>current-students</w:t>
      </w:r>
      <w:proofErr w:type="gramEnd"/>
    </w:p>
    <w:p w14:paraId="45CAF8B7" w14:textId="77777777" w:rsidR="009C3FD8" w:rsidRDefault="009C3FD8" w:rsidP="009C3FD8">
      <w:pPr>
        <w:pStyle w:val="ListParagraph"/>
        <w:numPr>
          <w:ilvl w:val="2"/>
          <w:numId w:val="1"/>
        </w:numPr>
      </w:pPr>
      <w:proofErr w:type="spellStart"/>
      <w:r>
        <w:t>gradstudents</w:t>
      </w:r>
      <w:proofErr w:type="spellEnd"/>
    </w:p>
    <w:p w14:paraId="16B45B1A" w14:textId="77777777" w:rsidR="009C3FD8" w:rsidRDefault="009C3FD8" w:rsidP="009C3FD8">
      <w:pPr>
        <w:pStyle w:val="ListParagraph"/>
        <w:numPr>
          <w:ilvl w:val="2"/>
          <w:numId w:val="1"/>
        </w:numPr>
      </w:pPr>
      <w:r>
        <w:t>hangout</w:t>
      </w:r>
    </w:p>
    <w:p w14:paraId="2017A706" w14:textId="77777777" w:rsidR="009C3FD8" w:rsidRDefault="009C3FD8" w:rsidP="009C3FD8">
      <w:pPr>
        <w:pStyle w:val="ListParagraph"/>
        <w:numPr>
          <w:ilvl w:val="1"/>
          <w:numId w:val="1"/>
        </w:numPr>
      </w:pPr>
      <w:r>
        <w:t>Get added to the pjak-all-group email listserv, so you get relevant lab emails.</w:t>
      </w:r>
    </w:p>
    <w:p w14:paraId="466F5BF5" w14:textId="77777777" w:rsidR="009C3FD8" w:rsidRDefault="009C3FD8" w:rsidP="009C3FD8">
      <w:pPr>
        <w:pStyle w:val="ListParagraph"/>
        <w:numPr>
          <w:ilvl w:val="1"/>
          <w:numId w:val="1"/>
        </w:numPr>
      </w:pPr>
      <w:r>
        <w:t>Ask about adding people’s outlook calendars to your outlook calendar. Outlook calendar is how you will book meetings with Dr. Kenis, other students, and equipment.</w:t>
      </w:r>
    </w:p>
    <w:p w14:paraId="3927AA7C" w14:textId="77777777" w:rsidR="009C3FD8" w:rsidRDefault="009C3FD8" w:rsidP="009C3FD8">
      <w:pPr>
        <w:pStyle w:val="ListParagraph"/>
        <w:numPr>
          <w:ilvl w:val="1"/>
          <w:numId w:val="1"/>
        </w:numPr>
      </w:pPr>
      <w:r>
        <w:t xml:space="preserve">Ask about dealing with any issues that may arise in dealing with other students </w:t>
      </w:r>
    </w:p>
    <w:p w14:paraId="68D5BA48" w14:textId="773989DD" w:rsidR="009C3FD8" w:rsidRDefault="009C3FD8" w:rsidP="009C3FD8">
      <w:pPr>
        <w:pStyle w:val="ListParagraph"/>
        <w:numPr>
          <w:ilvl w:val="1"/>
          <w:numId w:val="1"/>
        </w:numPr>
      </w:pPr>
      <w:r>
        <w:t>Get a desk!</w:t>
      </w:r>
    </w:p>
    <w:p w14:paraId="47BA4A85" w14:textId="47698BCC" w:rsidR="009C3FD8" w:rsidRDefault="009C3FD8" w:rsidP="009C3FD8">
      <w:pPr>
        <w:pStyle w:val="ListParagraph"/>
        <w:numPr>
          <w:ilvl w:val="0"/>
          <w:numId w:val="1"/>
        </w:numPr>
      </w:pPr>
      <w:r>
        <w:t xml:space="preserve">Email </w:t>
      </w:r>
      <w:hyperlink r:id="rId7" w:history="1">
        <w:r w:rsidRPr="0060435E">
          <w:rPr>
            <w:rStyle w:val="Hyperlink"/>
            <w:i/>
            <w:iCs/>
          </w:rPr>
          <w:t>scs_usc@scs.illinois.edu</w:t>
        </w:r>
      </w:hyperlink>
      <w:r>
        <w:rPr>
          <w:i/>
          <w:iCs/>
        </w:rPr>
        <w:t xml:space="preserve"> </w:t>
      </w:r>
      <w:r>
        <w:t xml:space="preserve">and request access to </w:t>
      </w:r>
      <w:proofErr w:type="spellStart"/>
      <w:r>
        <w:t>Emburse</w:t>
      </w:r>
      <w:proofErr w:type="spellEnd"/>
      <w:r>
        <w:t xml:space="preserve"> Enterprise for travel reimbursement purposes. Include your UIN and that you are a member of the Kenis group. Follow the steps in the response email to set up your account.</w:t>
      </w:r>
    </w:p>
    <w:p w14:paraId="6376A7C7" w14:textId="63EDE5A4" w:rsidR="00F074DA" w:rsidRDefault="00F074DA" w:rsidP="00F074DA">
      <w:pPr>
        <w:pStyle w:val="ListParagraph"/>
        <w:numPr>
          <w:ilvl w:val="0"/>
          <w:numId w:val="1"/>
        </w:numPr>
      </w:pPr>
      <w:r>
        <w:t xml:space="preserve">Download Zotero (a free reference manager) &amp; its extensions Zotero Connector &amp; </w:t>
      </w:r>
      <w:proofErr w:type="spellStart"/>
      <w:r>
        <w:t>Zotfile</w:t>
      </w:r>
      <w:proofErr w:type="spellEnd"/>
      <w:r>
        <w:t xml:space="preserve"> to store your references, if you haven’t already. You can also use a different reference manager, such as Mendeley, but please use something!</w:t>
      </w:r>
    </w:p>
    <w:p w14:paraId="4407E20C" w14:textId="5E11D4A6" w:rsidR="009C3FD8" w:rsidRPr="009C3FD8" w:rsidRDefault="009C3FD8" w:rsidP="009C3FD8">
      <w:pPr>
        <w:rPr>
          <w:u w:val="single"/>
        </w:rPr>
      </w:pPr>
      <w:r w:rsidRPr="009C3FD8">
        <w:rPr>
          <w:u w:val="single"/>
        </w:rPr>
        <w:t>Materials</w:t>
      </w:r>
      <w:r>
        <w:rPr>
          <w:u w:val="single"/>
        </w:rPr>
        <w:t xml:space="preserve"> and Research Prep</w:t>
      </w:r>
    </w:p>
    <w:p w14:paraId="5B9B5B62" w14:textId="7AF9E18B" w:rsidR="00234CAE" w:rsidRDefault="00C47A64" w:rsidP="00234CAE">
      <w:pPr>
        <w:pStyle w:val="ListParagraph"/>
        <w:numPr>
          <w:ilvl w:val="0"/>
          <w:numId w:val="1"/>
        </w:numPr>
      </w:pPr>
      <w:r>
        <w:t>S</w:t>
      </w:r>
      <w:r w:rsidR="00234CAE">
        <w:t>ubmit the form to get after-hours access to the storeroom</w:t>
      </w:r>
      <w:r w:rsidR="00937C06">
        <w:t>.</w:t>
      </w:r>
    </w:p>
    <w:p w14:paraId="343CBDF6" w14:textId="0B1875B2" w:rsidR="009C3FD8" w:rsidRDefault="009C3FD8" w:rsidP="00C04F4C">
      <w:pPr>
        <w:pStyle w:val="ListParagraph"/>
        <w:numPr>
          <w:ilvl w:val="0"/>
          <w:numId w:val="1"/>
        </w:numPr>
      </w:pPr>
      <w:r>
        <w:t>Get access to Reaction</w:t>
      </w:r>
    </w:p>
    <w:p w14:paraId="4CDDB31F" w14:textId="0A09C7A5" w:rsidR="009C3FD8" w:rsidRDefault="009C3FD8" w:rsidP="009C3FD8">
      <w:pPr>
        <w:pStyle w:val="ListParagraph"/>
        <w:numPr>
          <w:ilvl w:val="1"/>
          <w:numId w:val="1"/>
        </w:numPr>
      </w:pPr>
      <w:r>
        <w:t xml:space="preserve">Email </w:t>
      </w:r>
      <w:hyperlink r:id="rId8" w:history="1">
        <w:r w:rsidRPr="009C3FD8">
          <w:rPr>
            <w:rStyle w:val="Hyperlink"/>
          </w:rPr>
          <w:t>systemshrly@scs.illinois.edu</w:t>
        </w:r>
      </w:hyperlink>
      <w:r>
        <w:t xml:space="preserve"> and request access to Reaction (the software we use for ordering supplies). Include your name, </w:t>
      </w:r>
      <w:proofErr w:type="spellStart"/>
      <w:r>
        <w:t>netID</w:t>
      </w:r>
      <w:proofErr w:type="spellEnd"/>
      <w:r>
        <w:t>, and that you are a new member of the Kenis group and will need to order supplies.</w:t>
      </w:r>
    </w:p>
    <w:p w14:paraId="5E9FA5FC" w14:textId="40A8B823" w:rsidR="009C3FD8" w:rsidRDefault="00F074DA" w:rsidP="009C3FD8">
      <w:pPr>
        <w:pStyle w:val="ListParagraph"/>
        <w:numPr>
          <w:ilvl w:val="1"/>
          <w:numId w:val="1"/>
        </w:numPr>
      </w:pPr>
      <w:r>
        <w:t xml:space="preserve">Once you have access to Reaction, email </w:t>
      </w:r>
      <w:hyperlink r:id="rId9" w:history="1">
        <w:r w:rsidRPr="009C3FD8">
          <w:rPr>
            <w:rStyle w:val="Hyperlink"/>
          </w:rPr>
          <w:t>systemshrly@scs.illinois.edu</w:t>
        </w:r>
      </w:hyperlink>
      <w:r>
        <w:t xml:space="preserve"> and ask to be added to the Kenis group so that you can see prior purchases made by the group. </w:t>
      </w:r>
    </w:p>
    <w:p w14:paraId="1032E39C" w14:textId="77777777" w:rsidR="005F34D4" w:rsidRDefault="005F34D4" w:rsidP="005F34D4">
      <w:pPr>
        <w:pStyle w:val="ListParagraph"/>
        <w:numPr>
          <w:ilvl w:val="0"/>
          <w:numId w:val="1"/>
        </w:numPr>
      </w:pPr>
      <w:r>
        <w:t>Get added to EMS and Chemical Inventories for chemical inventory and waste management.</w:t>
      </w:r>
    </w:p>
    <w:p w14:paraId="0B529065" w14:textId="77777777" w:rsidR="005F34D4" w:rsidRDefault="005F34D4" w:rsidP="005F34D4">
      <w:pPr>
        <w:pStyle w:val="ListParagraph"/>
        <w:numPr>
          <w:ilvl w:val="1"/>
          <w:numId w:val="1"/>
        </w:numPr>
      </w:pPr>
      <w:r>
        <w:t xml:space="preserve">Go to </w:t>
      </w:r>
      <w:hyperlink r:id="rId10" w:history="1">
        <w:r w:rsidRPr="004C68DD">
          <w:rPr>
            <w:rStyle w:val="Hyperlink"/>
          </w:rPr>
          <w:t>https://unillinois.chemicalsafety.com</w:t>
        </w:r>
      </w:hyperlink>
      <w:r>
        <w:t xml:space="preserve"> and log in using your NetID and password</w:t>
      </w:r>
    </w:p>
    <w:p w14:paraId="797A396C" w14:textId="77777777" w:rsidR="005F34D4" w:rsidRDefault="005F34D4" w:rsidP="005F34D4">
      <w:pPr>
        <w:pStyle w:val="ListParagraph"/>
        <w:numPr>
          <w:ilvl w:val="1"/>
          <w:numId w:val="1"/>
        </w:numPr>
      </w:pPr>
      <w:r>
        <w:t xml:space="preserve">Contact the Lab Safety Officer and request that they email Shane Brownfield to add you to EMS as a member of the Kenis group. Include your UIN. </w:t>
      </w:r>
    </w:p>
    <w:p w14:paraId="60F9D00E" w14:textId="77777777" w:rsidR="005F34D4" w:rsidRDefault="005F34D4" w:rsidP="005F34D4">
      <w:pPr>
        <w:pStyle w:val="ListParagraph"/>
        <w:numPr>
          <w:ilvl w:val="1"/>
          <w:numId w:val="1"/>
        </w:numPr>
      </w:pPr>
      <w:r>
        <w:t>After you have been added into EMS, log in to establish your account.</w:t>
      </w:r>
    </w:p>
    <w:p w14:paraId="337D0F48" w14:textId="312A9A59" w:rsidR="005F34D4" w:rsidRDefault="005F34D4" w:rsidP="005F34D4">
      <w:pPr>
        <w:pStyle w:val="ListParagraph"/>
        <w:numPr>
          <w:ilvl w:val="1"/>
          <w:numId w:val="1"/>
        </w:numPr>
      </w:pPr>
      <w:r>
        <w:t xml:space="preserve">Once you have accessed your account, email </w:t>
      </w:r>
      <w:hyperlink r:id="rId11" w:history="1">
        <w:r w:rsidRPr="0060435E">
          <w:rPr>
            <w:rStyle w:val="Hyperlink"/>
            <w:i/>
            <w:iCs/>
          </w:rPr>
          <w:t>scs-inventory@illinois.edu</w:t>
        </w:r>
      </w:hyperlink>
      <w:r>
        <w:rPr>
          <w:i/>
          <w:iCs/>
        </w:rPr>
        <w:t xml:space="preserve"> </w:t>
      </w:r>
      <w:r>
        <w:t xml:space="preserve"> and request inventory access. Include your UIN and that you are a member of the Kenis group.</w:t>
      </w:r>
    </w:p>
    <w:p w14:paraId="41A67DE1" w14:textId="031A5174" w:rsidR="00E42AD6" w:rsidRDefault="00E42AD6" w:rsidP="00E42AD6">
      <w:pPr>
        <w:pStyle w:val="ListParagraph"/>
        <w:numPr>
          <w:ilvl w:val="0"/>
          <w:numId w:val="1"/>
        </w:numPr>
      </w:pPr>
      <w:r>
        <w:t xml:space="preserve">Do your safety training! </w:t>
      </w:r>
      <w:r w:rsidR="002D5B82">
        <w:t>You are required to do this training before you start any work in the lab.</w:t>
      </w:r>
    </w:p>
    <w:p w14:paraId="2B380991" w14:textId="4B6A2683" w:rsidR="00E42AD6" w:rsidRDefault="00E42AD6" w:rsidP="00E42AD6">
      <w:pPr>
        <w:pStyle w:val="ListParagraph"/>
        <w:numPr>
          <w:ilvl w:val="1"/>
          <w:numId w:val="1"/>
        </w:numPr>
      </w:pPr>
      <w:r>
        <w:t xml:space="preserve">Schedule a safety walkthrough of the lab with the </w:t>
      </w:r>
      <w:r w:rsidR="002D5B82">
        <w:t>L</w:t>
      </w:r>
      <w:r>
        <w:t xml:space="preserve">ab </w:t>
      </w:r>
      <w:r w:rsidR="002D5B82">
        <w:t>S</w:t>
      </w:r>
      <w:r>
        <w:t xml:space="preserve">afety </w:t>
      </w:r>
      <w:r w:rsidR="002D5B82">
        <w:t>O</w:t>
      </w:r>
      <w:r>
        <w:t>fficer</w:t>
      </w:r>
      <w:r w:rsidR="002D5B82">
        <w:t xml:space="preserve"> (posted in 216/220)</w:t>
      </w:r>
    </w:p>
    <w:p w14:paraId="1FD3B793" w14:textId="77777777" w:rsidR="00E42AD6" w:rsidRDefault="00E42AD6" w:rsidP="00E42AD6">
      <w:pPr>
        <w:pStyle w:val="ListParagraph"/>
        <w:numPr>
          <w:ilvl w:val="1"/>
          <w:numId w:val="1"/>
        </w:numPr>
      </w:pPr>
      <w:r>
        <w:lastRenderedPageBreak/>
        <w:t>Download a copy of “0_Training Checklist” in the 1-Resources/SOPs/Lab Safety folder, fill out your personal information, and complete the checked trainings which include:</w:t>
      </w:r>
    </w:p>
    <w:p w14:paraId="18364936" w14:textId="77777777" w:rsidR="00E42AD6" w:rsidRDefault="00E42AD6" w:rsidP="00E42AD6">
      <w:pPr>
        <w:pStyle w:val="ListParagraph"/>
        <w:numPr>
          <w:ilvl w:val="2"/>
          <w:numId w:val="1"/>
        </w:numPr>
      </w:pPr>
      <w:r>
        <w:t>Read through the DRS Laboratory Safety Guide/Chemical Hygiene Plan</w:t>
      </w:r>
    </w:p>
    <w:p w14:paraId="75A3690B" w14:textId="3E7759E7" w:rsidR="00E42AD6" w:rsidRDefault="00E42AD6" w:rsidP="00E42AD6">
      <w:pPr>
        <w:pStyle w:val="ListParagraph"/>
        <w:numPr>
          <w:ilvl w:val="2"/>
          <w:numId w:val="1"/>
        </w:numPr>
      </w:pPr>
      <w:r>
        <w:t xml:space="preserve">Completing the following modules from the Division of Research Safety (DRS) </w:t>
      </w:r>
      <w:hyperlink r:id="rId12" w:history="1">
        <w:r>
          <w:rPr>
            <w:rStyle w:val="Hyperlink"/>
          </w:rPr>
          <w:t>- Division of Research Safety | Illinois</w:t>
        </w:r>
      </w:hyperlink>
      <w:r>
        <w:t xml:space="preserve">. </w:t>
      </w:r>
      <w:r>
        <w:rPr>
          <w:i/>
          <w:iCs/>
        </w:rPr>
        <w:t xml:space="preserve">You </w:t>
      </w:r>
      <w:r w:rsidRPr="002D5B82">
        <w:rPr>
          <w:b/>
          <w:bCs/>
          <w:i/>
          <w:iCs/>
        </w:rPr>
        <w:t>must</w:t>
      </w:r>
      <w:r>
        <w:rPr>
          <w:i/>
          <w:iCs/>
        </w:rPr>
        <w:t xml:space="preserve"> upload your certificates of completion in your “Safety Certificates” folder</w:t>
      </w:r>
      <w:r w:rsidR="002D5B82">
        <w:rPr>
          <w:i/>
          <w:iCs/>
        </w:rPr>
        <w:t xml:space="preserve"> before you can start lab work</w:t>
      </w:r>
      <w:r>
        <w:rPr>
          <w:i/>
          <w:iCs/>
        </w:rPr>
        <w:t>.</w:t>
      </w:r>
    </w:p>
    <w:p w14:paraId="1901AF54" w14:textId="77777777" w:rsidR="00E42AD6" w:rsidRDefault="00E42AD6" w:rsidP="00E42AD6">
      <w:pPr>
        <w:pStyle w:val="ListParagraph"/>
        <w:numPr>
          <w:ilvl w:val="3"/>
          <w:numId w:val="1"/>
        </w:numPr>
      </w:pPr>
      <w:r>
        <w:t>Laboratory Safety Training</w:t>
      </w:r>
    </w:p>
    <w:p w14:paraId="70AFE561" w14:textId="77777777" w:rsidR="00E42AD6" w:rsidRDefault="00E42AD6" w:rsidP="00E42AD6">
      <w:pPr>
        <w:pStyle w:val="ListParagraph"/>
        <w:numPr>
          <w:ilvl w:val="3"/>
          <w:numId w:val="1"/>
        </w:numPr>
      </w:pPr>
      <w:r>
        <w:t>Physical Science Responsible Conduct of Research Course 1</w:t>
      </w:r>
    </w:p>
    <w:p w14:paraId="26FFBF76" w14:textId="77777777" w:rsidR="00E42AD6" w:rsidRDefault="00E42AD6" w:rsidP="00E42AD6">
      <w:pPr>
        <w:pStyle w:val="ListParagraph"/>
        <w:numPr>
          <w:ilvl w:val="3"/>
          <w:numId w:val="1"/>
        </w:numPr>
      </w:pPr>
      <w:r>
        <w:t>Chemical Safety: An Introduction</w:t>
      </w:r>
    </w:p>
    <w:p w14:paraId="3C60EA0F" w14:textId="77777777" w:rsidR="00E42AD6" w:rsidRDefault="00E42AD6" w:rsidP="00E42AD6">
      <w:pPr>
        <w:pStyle w:val="ListParagraph"/>
        <w:numPr>
          <w:ilvl w:val="3"/>
          <w:numId w:val="1"/>
        </w:numPr>
      </w:pPr>
      <w:r>
        <w:t>Chemical Spills</w:t>
      </w:r>
    </w:p>
    <w:p w14:paraId="6D001345" w14:textId="77777777" w:rsidR="00E42AD6" w:rsidRDefault="00E42AD6" w:rsidP="00E42AD6">
      <w:pPr>
        <w:pStyle w:val="ListParagraph"/>
        <w:numPr>
          <w:ilvl w:val="3"/>
          <w:numId w:val="1"/>
        </w:numPr>
      </w:pPr>
      <w:r>
        <w:t>Compressed Gas Safety</w:t>
      </w:r>
    </w:p>
    <w:p w14:paraId="36F02565" w14:textId="77777777" w:rsidR="00E42AD6" w:rsidRDefault="00E42AD6" w:rsidP="00E42AD6">
      <w:pPr>
        <w:pStyle w:val="ListParagraph"/>
        <w:numPr>
          <w:ilvl w:val="3"/>
          <w:numId w:val="1"/>
        </w:numPr>
      </w:pPr>
      <w:r>
        <w:t>Electrical Safety: Fundamentals</w:t>
      </w:r>
    </w:p>
    <w:p w14:paraId="35D759C0" w14:textId="77777777" w:rsidR="00E42AD6" w:rsidRDefault="00E42AD6" w:rsidP="00E42AD6">
      <w:pPr>
        <w:pStyle w:val="ListParagraph"/>
        <w:numPr>
          <w:ilvl w:val="3"/>
          <w:numId w:val="1"/>
        </w:numPr>
      </w:pPr>
      <w:r>
        <w:t>Fire Extinguisher Training</w:t>
      </w:r>
    </w:p>
    <w:p w14:paraId="18323EF5" w14:textId="68701BC1" w:rsidR="00E42AD6" w:rsidRDefault="00E42AD6" w:rsidP="00E42AD6">
      <w:pPr>
        <w:pStyle w:val="ListParagraph"/>
        <w:numPr>
          <w:ilvl w:val="3"/>
          <w:numId w:val="1"/>
        </w:numPr>
      </w:pPr>
      <w:r>
        <w:t>Risk Assessment for Research Procedures</w:t>
      </w:r>
    </w:p>
    <w:p w14:paraId="4FB1C185" w14:textId="77777777" w:rsidR="00E42AD6" w:rsidRDefault="00E42AD6" w:rsidP="00E42AD6">
      <w:pPr>
        <w:pStyle w:val="ListParagraph"/>
        <w:numPr>
          <w:ilvl w:val="3"/>
          <w:numId w:val="1"/>
        </w:numPr>
      </w:pPr>
      <w:r>
        <w:t>Acids – Mineral Acids</w:t>
      </w:r>
    </w:p>
    <w:p w14:paraId="7159E9B9" w14:textId="77777777" w:rsidR="00E42AD6" w:rsidRDefault="00E42AD6" w:rsidP="00E42AD6">
      <w:pPr>
        <w:pStyle w:val="ListParagraph"/>
        <w:numPr>
          <w:ilvl w:val="3"/>
          <w:numId w:val="1"/>
        </w:numPr>
      </w:pPr>
      <w:r>
        <w:t>Battery Safety</w:t>
      </w:r>
    </w:p>
    <w:p w14:paraId="21685951" w14:textId="77777777" w:rsidR="00E42AD6" w:rsidRDefault="00E42AD6" w:rsidP="00E42AD6">
      <w:pPr>
        <w:pStyle w:val="ListParagraph"/>
        <w:numPr>
          <w:ilvl w:val="3"/>
          <w:numId w:val="1"/>
        </w:numPr>
      </w:pPr>
      <w:r>
        <w:t>Bases – Hydroxides</w:t>
      </w:r>
    </w:p>
    <w:p w14:paraId="3B373CB0" w14:textId="77777777" w:rsidR="00E42AD6" w:rsidRDefault="00E42AD6" w:rsidP="00E42AD6">
      <w:pPr>
        <w:pStyle w:val="ListParagraph"/>
        <w:numPr>
          <w:ilvl w:val="3"/>
          <w:numId w:val="1"/>
        </w:numPr>
      </w:pPr>
      <w:r>
        <w:t>Chemical Compatibility</w:t>
      </w:r>
    </w:p>
    <w:p w14:paraId="511FF19F" w14:textId="77777777" w:rsidR="00E42AD6" w:rsidRDefault="00E42AD6" w:rsidP="00E42AD6">
      <w:pPr>
        <w:pStyle w:val="ListParagraph"/>
        <w:numPr>
          <w:ilvl w:val="3"/>
          <w:numId w:val="1"/>
        </w:numPr>
      </w:pPr>
      <w:r>
        <w:t>Chemical Hazard Classification (GHS)</w:t>
      </w:r>
    </w:p>
    <w:p w14:paraId="518537C1" w14:textId="77777777" w:rsidR="00E42AD6" w:rsidRDefault="00E42AD6" w:rsidP="00E42AD6">
      <w:pPr>
        <w:pStyle w:val="ListParagraph"/>
        <w:numPr>
          <w:ilvl w:val="3"/>
          <w:numId w:val="1"/>
        </w:numPr>
      </w:pPr>
      <w:r>
        <w:t>Chemical Storage</w:t>
      </w:r>
    </w:p>
    <w:p w14:paraId="7EB8BC87" w14:textId="77777777" w:rsidR="00E42AD6" w:rsidRDefault="00E42AD6" w:rsidP="00E42AD6">
      <w:pPr>
        <w:pStyle w:val="ListParagraph"/>
        <w:numPr>
          <w:ilvl w:val="3"/>
          <w:numId w:val="1"/>
        </w:numPr>
      </w:pPr>
      <w:r>
        <w:t>Compressed Gas Cylinder Safety</w:t>
      </w:r>
    </w:p>
    <w:p w14:paraId="102589F2" w14:textId="77777777" w:rsidR="00E42AD6" w:rsidRDefault="00E42AD6" w:rsidP="00E42AD6">
      <w:pPr>
        <w:pStyle w:val="ListParagraph"/>
        <w:numPr>
          <w:ilvl w:val="3"/>
          <w:numId w:val="1"/>
        </w:numPr>
      </w:pPr>
      <w:r>
        <w:t>Flammable Liquids</w:t>
      </w:r>
    </w:p>
    <w:p w14:paraId="0B29C8FB" w14:textId="77777777" w:rsidR="00E42AD6" w:rsidRDefault="00E42AD6" w:rsidP="00E42AD6">
      <w:pPr>
        <w:pStyle w:val="ListParagraph"/>
        <w:numPr>
          <w:ilvl w:val="3"/>
          <w:numId w:val="1"/>
        </w:numPr>
      </w:pPr>
      <w:r>
        <w:t>Health Effects of Chemical Exposure</w:t>
      </w:r>
    </w:p>
    <w:p w14:paraId="5D100446" w14:textId="77777777" w:rsidR="00E42AD6" w:rsidRDefault="00E42AD6" w:rsidP="00E42AD6">
      <w:pPr>
        <w:pStyle w:val="ListParagraph"/>
        <w:numPr>
          <w:ilvl w:val="3"/>
          <w:numId w:val="1"/>
        </w:numPr>
      </w:pPr>
      <w:r>
        <w:t>Labeling Chemicals</w:t>
      </w:r>
    </w:p>
    <w:p w14:paraId="4A80C905" w14:textId="77777777" w:rsidR="00E42AD6" w:rsidRDefault="00E42AD6" w:rsidP="00E42AD6">
      <w:pPr>
        <w:pStyle w:val="ListParagraph"/>
        <w:numPr>
          <w:ilvl w:val="3"/>
          <w:numId w:val="1"/>
        </w:numPr>
      </w:pPr>
      <w:r>
        <w:t>Nanomaterials</w:t>
      </w:r>
    </w:p>
    <w:p w14:paraId="49ACAB9E" w14:textId="77777777" w:rsidR="00E42AD6" w:rsidRDefault="00E42AD6" w:rsidP="00E42AD6">
      <w:pPr>
        <w:pStyle w:val="ListParagraph"/>
        <w:numPr>
          <w:ilvl w:val="3"/>
          <w:numId w:val="1"/>
        </w:numPr>
      </w:pPr>
      <w:r>
        <w:t>Oxidizers</w:t>
      </w:r>
    </w:p>
    <w:p w14:paraId="0040AE55" w14:textId="77777777" w:rsidR="00E42AD6" w:rsidRDefault="00E42AD6" w:rsidP="00E42AD6">
      <w:pPr>
        <w:pStyle w:val="ListParagraph"/>
        <w:numPr>
          <w:ilvl w:val="3"/>
          <w:numId w:val="1"/>
        </w:numPr>
      </w:pPr>
      <w:r>
        <w:t>Peroxide-Forming Chemicals</w:t>
      </w:r>
    </w:p>
    <w:p w14:paraId="4C6CB5DD" w14:textId="77777777" w:rsidR="00E42AD6" w:rsidRDefault="00E42AD6" w:rsidP="00E42AD6">
      <w:pPr>
        <w:pStyle w:val="ListParagraph"/>
        <w:numPr>
          <w:ilvl w:val="3"/>
          <w:numId w:val="1"/>
        </w:numPr>
      </w:pPr>
      <w:r>
        <w:t>Scale-Up Reaction Safety</w:t>
      </w:r>
    </w:p>
    <w:p w14:paraId="0189C7F7" w14:textId="77777777" w:rsidR="00E42AD6" w:rsidRDefault="00E42AD6" w:rsidP="00E42AD6">
      <w:pPr>
        <w:pStyle w:val="ListParagraph"/>
        <w:numPr>
          <w:ilvl w:val="3"/>
          <w:numId w:val="1"/>
        </w:numPr>
      </w:pPr>
      <w:r>
        <w:t>Chemical Fume Hoods</w:t>
      </w:r>
    </w:p>
    <w:p w14:paraId="1DC90714" w14:textId="77777777" w:rsidR="00E42AD6" w:rsidRDefault="00E42AD6" w:rsidP="00E42AD6">
      <w:pPr>
        <w:pStyle w:val="ListParagraph"/>
        <w:numPr>
          <w:ilvl w:val="3"/>
          <w:numId w:val="1"/>
        </w:numPr>
      </w:pPr>
      <w:r>
        <w:t>Personal Protective Equipment</w:t>
      </w:r>
    </w:p>
    <w:p w14:paraId="44215485" w14:textId="77777777" w:rsidR="00E42AD6" w:rsidRDefault="00E42AD6" w:rsidP="00E42AD6">
      <w:pPr>
        <w:pStyle w:val="ListParagraph"/>
        <w:numPr>
          <w:ilvl w:val="3"/>
          <w:numId w:val="1"/>
        </w:numPr>
      </w:pPr>
      <w:r>
        <w:t>Electrical Safety in the Laboratory</w:t>
      </w:r>
    </w:p>
    <w:p w14:paraId="4DB457E2" w14:textId="77777777" w:rsidR="00E42AD6" w:rsidRDefault="00E42AD6" w:rsidP="00E42AD6">
      <w:pPr>
        <w:pStyle w:val="ListParagraph"/>
        <w:numPr>
          <w:ilvl w:val="3"/>
          <w:numId w:val="1"/>
        </w:numPr>
      </w:pPr>
      <w:r>
        <w:t>Sharps Safety</w:t>
      </w:r>
    </w:p>
    <w:p w14:paraId="1A9C4801" w14:textId="77777777" w:rsidR="00E42AD6" w:rsidRDefault="00E42AD6" w:rsidP="00E42AD6">
      <w:pPr>
        <w:pStyle w:val="ListParagraph"/>
        <w:numPr>
          <w:ilvl w:val="3"/>
          <w:numId w:val="1"/>
        </w:numPr>
      </w:pPr>
      <w:r>
        <w:t>Laboratory Housekeeping</w:t>
      </w:r>
    </w:p>
    <w:p w14:paraId="78830C1A" w14:textId="77777777" w:rsidR="00E42AD6" w:rsidRDefault="00E42AD6" w:rsidP="00E42AD6">
      <w:pPr>
        <w:pStyle w:val="ListParagraph"/>
        <w:numPr>
          <w:ilvl w:val="2"/>
          <w:numId w:val="1"/>
        </w:numPr>
      </w:pPr>
      <w:r>
        <w:t>Read through the SOPs in the 1-Resources/SOPs/Lab Safety folder. This includes:</w:t>
      </w:r>
    </w:p>
    <w:p w14:paraId="5674350F" w14:textId="77777777" w:rsidR="00E42AD6" w:rsidRDefault="00E42AD6" w:rsidP="00E42AD6">
      <w:pPr>
        <w:pStyle w:val="ListParagraph"/>
        <w:numPr>
          <w:ilvl w:val="3"/>
          <w:numId w:val="1"/>
        </w:numPr>
      </w:pPr>
      <w:r>
        <w:t>Carbon Monoxide</w:t>
      </w:r>
    </w:p>
    <w:p w14:paraId="432464C7" w14:textId="77777777" w:rsidR="00E42AD6" w:rsidRDefault="00E42AD6" w:rsidP="00E42AD6">
      <w:pPr>
        <w:pStyle w:val="ListParagraph"/>
        <w:numPr>
          <w:ilvl w:val="3"/>
          <w:numId w:val="1"/>
        </w:numPr>
      </w:pPr>
      <w:r>
        <w:t>Flammable Gas</w:t>
      </w:r>
    </w:p>
    <w:p w14:paraId="663B0872" w14:textId="77777777" w:rsidR="00E42AD6" w:rsidRDefault="00E42AD6" w:rsidP="00E42AD6">
      <w:pPr>
        <w:pStyle w:val="ListParagraph"/>
        <w:numPr>
          <w:ilvl w:val="3"/>
          <w:numId w:val="1"/>
        </w:numPr>
      </w:pPr>
      <w:r>
        <w:t>High Pressure Gas</w:t>
      </w:r>
    </w:p>
    <w:p w14:paraId="01BFFBAC" w14:textId="77777777" w:rsidR="00E42AD6" w:rsidRDefault="00E42AD6" w:rsidP="00E42AD6">
      <w:pPr>
        <w:pStyle w:val="ListParagraph"/>
        <w:numPr>
          <w:ilvl w:val="3"/>
          <w:numId w:val="1"/>
        </w:numPr>
      </w:pPr>
      <w:r>
        <w:t>Organic Solvents</w:t>
      </w:r>
    </w:p>
    <w:p w14:paraId="770441DA" w14:textId="7C08A431" w:rsidR="00E42AD6" w:rsidRDefault="00E42AD6" w:rsidP="00E42AD6">
      <w:pPr>
        <w:pStyle w:val="ListParagraph"/>
        <w:numPr>
          <w:ilvl w:val="3"/>
          <w:numId w:val="1"/>
        </w:numPr>
      </w:pPr>
      <w:r>
        <w:t>Waste Pickup Requests</w:t>
      </w:r>
    </w:p>
    <w:p w14:paraId="3D26AB6F" w14:textId="4B97FDFD" w:rsidR="00E42AD6" w:rsidRDefault="00E42AD6" w:rsidP="00E42AD6">
      <w:pPr>
        <w:pStyle w:val="ListParagraph"/>
        <w:numPr>
          <w:ilvl w:val="1"/>
          <w:numId w:val="1"/>
        </w:numPr>
      </w:pPr>
      <w:r>
        <w:t xml:space="preserve">Take the SCS Chemical Safety exam. You need to pass with a 500/540 (unlimited attempts). </w:t>
      </w:r>
      <w:hyperlink r:id="rId13" w:tgtFrame="_blank" w:history="1">
        <w:r>
          <w:rPr>
            <w:rStyle w:val="Hyperlink"/>
            <w:rFonts w:eastAsia="Times New Roman"/>
            <w:color w:val="0563C1"/>
          </w:rPr>
          <w:t>https://go.</w:t>
        </w:r>
        <w:r>
          <w:rPr>
            <w:rStyle w:val="markykmcn9kh6"/>
            <w:rFonts w:eastAsia="Times New Roman"/>
            <w:color w:val="0563C1"/>
          </w:rPr>
          <w:t>scs</w:t>
        </w:r>
        <w:r>
          <w:rPr>
            <w:rStyle w:val="Hyperlink"/>
            <w:rFonts w:eastAsia="Times New Roman"/>
            <w:color w:val="0563C1"/>
          </w:rPr>
          <w:t>.illinois.edu/</w:t>
        </w:r>
        <w:r>
          <w:rPr>
            <w:rStyle w:val="markm9n9tao82"/>
            <w:rFonts w:eastAsia="Times New Roman"/>
            <w:color w:val="0563C1"/>
            <w:u w:val="single"/>
          </w:rPr>
          <w:t>safety</w:t>
        </w:r>
        <w:r>
          <w:rPr>
            <w:rStyle w:val="Hyperlink"/>
            <w:rFonts w:eastAsia="Times New Roman"/>
            <w:color w:val="0563C1"/>
          </w:rPr>
          <w:t>-</w:t>
        </w:r>
        <w:r>
          <w:rPr>
            <w:rStyle w:val="markbamo88vg7"/>
            <w:rFonts w:eastAsia="Times New Roman"/>
            <w:color w:val="0563C1"/>
          </w:rPr>
          <w:t>exam</w:t>
        </w:r>
      </w:hyperlink>
      <w:r>
        <w:t xml:space="preserve">. </w:t>
      </w:r>
      <w:r w:rsidR="002D5B82">
        <w:t>Upload your safety exam certificate to your folder.</w:t>
      </w:r>
    </w:p>
    <w:p w14:paraId="0F8B92C7" w14:textId="4FF2F8E6" w:rsidR="00E42AD6" w:rsidRDefault="00E42AD6" w:rsidP="00E42AD6">
      <w:pPr>
        <w:pStyle w:val="ListParagraph"/>
        <w:numPr>
          <w:ilvl w:val="1"/>
          <w:numId w:val="1"/>
        </w:numPr>
      </w:pPr>
      <w:r>
        <w:lastRenderedPageBreak/>
        <w:t xml:space="preserve">Upload your completed training checklist to your “Safety Certificates” folder, then email the Lab Safety Officer </w:t>
      </w:r>
      <w:r w:rsidR="002D5B82">
        <w:t xml:space="preserve">to </w:t>
      </w:r>
      <w:r w:rsidR="000E2F3F">
        <w:t>approve you to work in the lab.</w:t>
      </w:r>
      <w:r w:rsidR="002D5B82">
        <w:t xml:space="preserve"> </w:t>
      </w:r>
    </w:p>
    <w:p w14:paraId="5E032E29" w14:textId="48F32B2C" w:rsidR="008F3903" w:rsidRPr="002D5B82" w:rsidRDefault="002D5B82" w:rsidP="00E42AD6">
      <w:pPr>
        <w:pStyle w:val="ListParagraph"/>
        <w:numPr>
          <w:ilvl w:val="1"/>
          <w:numId w:val="1"/>
        </w:numPr>
      </w:pPr>
      <w:r w:rsidRPr="002D5B82">
        <w:t>At a later date there will be a “safety check in” to check critical lab safety skills. These skills include</w:t>
      </w:r>
      <w:r w:rsidR="008F3903" w:rsidRPr="002D5B82">
        <w:t>:</w:t>
      </w:r>
    </w:p>
    <w:p w14:paraId="7BE05EE9" w14:textId="7219B4A3" w:rsidR="008F3903" w:rsidRDefault="008F3903" w:rsidP="008F3903">
      <w:pPr>
        <w:pStyle w:val="ListParagraph"/>
        <w:numPr>
          <w:ilvl w:val="2"/>
          <w:numId w:val="1"/>
        </w:numPr>
      </w:pPr>
      <w:r>
        <w:t>Change a gas cylinder and check for leaks</w:t>
      </w:r>
    </w:p>
    <w:p w14:paraId="60213C9F" w14:textId="7DC67321" w:rsidR="008F3903" w:rsidRDefault="008F3903" w:rsidP="008F3903">
      <w:pPr>
        <w:pStyle w:val="ListParagraph"/>
        <w:numPr>
          <w:ilvl w:val="2"/>
          <w:numId w:val="1"/>
        </w:numPr>
      </w:pPr>
      <w:r>
        <w:t>Properly handle and dispose of sharps</w:t>
      </w:r>
    </w:p>
    <w:p w14:paraId="2AE9023A" w14:textId="6CAE3196" w:rsidR="008F3903" w:rsidRDefault="008F3903" w:rsidP="008F3903">
      <w:pPr>
        <w:pStyle w:val="ListParagraph"/>
        <w:numPr>
          <w:ilvl w:val="2"/>
          <w:numId w:val="1"/>
        </w:numPr>
      </w:pPr>
      <w:r>
        <w:t>Waste management and labeling</w:t>
      </w:r>
    </w:p>
    <w:p w14:paraId="358072CC" w14:textId="05525F5A" w:rsidR="008F3903" w:rsidRDefault="008F3903" w:rsidP="008F3903">
      <w:pPr>
        <w:pStyle w:val="ListParagraph"/>
        <w:numPr>
          <w:ilvl w:val="2"/>
          <w:numId w:val="1"/>
        </w:numPr>
      </w:pPr>
      <w:r>
        <w:t>Emergency and evacuation procedures including:</w:t>
      </w:r>
    </w:p>
    <w:p w14:paraId="5B3DF4DE" w14:textId="27200978" w:rsidR="008F3903" w:rsidRDefault="008F3903" w:rsidP="008F3903">
      <w:pPr>
        <w:pStyle w:val="ListParagraph"/>
        <w:numPr>
          <w:ilvl w:val="3"/>
          <w:numId w:val="1"/>
        </w:numPr>
      </w:pPr>
      <w:r>
        <w:t>First aid</w:t>
      </w:r>
    </w:p>
    <w:p w14:paraId="1ADE127D" w14:textId="1B1E09F4" w:rsidR="008F3903" w:rsidRDefault="008F3903" w:rsidP="008F3903">
      <w:pPr>
        <w:pStyle w:val="ListParagraph"/>
        <w:numPr>
          <w:ilvl w:val="3"/>
          <w:numId w:val="1"/>
        </w:numPr>
      </w:pPr>
      <w:r>
        <w:t>Fire</w:t>
      </w:r>
    </w:p>
    <w:p w14:paraId="7C823BF6" w14:textId="4D12B66D" w:rsidR="008F3903" w:rsidRDefault="008F3903" w:rsidP="008F3903">
      <w:pPr>
        <w:pStyle w:val="ListParagraph"/>
        <w:numPr>
          <w:ilvl w:val="3"/>
          <w:numId w:val="1"/>
        </w:numPr>
      </w:pPr>
      <w:r>
        <w:t>CO and gas alarms</w:t>
      </w:r>
    </w:p>
    <w:p w14:paraId="0D722F03" w14:textId="361FC78E" w:rsidR="008F3903" w:rsidRDefault="008F3903" w:rsidP="008F3903">
      <w:pPr>
        <w:pStyle w:val="ListParagraph"/>
        <w:numPr>
          <w:ilvl w:val="3"/>
          <w:numId w:val="1"/>
        </w:numPr>
      </w:pPr>
      <w:r>
        <w:t>Severe Weather</w:t>
      </w:r>
    </w:p>
    <w:p w14:paraId="55B5DDF0" w14:textId="77777777" w:rsidR="005F34D4" w:rsidRDefault="005F34D4" w:rsidP="005F34D4">
      <w:pPr>
        <w:pStyle w:val="ListParagraph"/>
        <w:numPr>
          <w:ilvl w:val="0"/>
          <w:numId w:val="1"/>
        </w:numPr>
      </w:pPr>
      <w:r>
        <w:t>Ask your mentor/senior grad student in charge of training you:</w:t>
      </w:r>
    </w:p>
    <w:p w14:paraId="3D101754" w14:textId="77777777" w:rsidR="005F34D4" w:rsidRDefault="005F34D4" w:rsidP="005F34D4">
      <w:pPr>
        <w:pStyle w:val="ListParagraph"/>
        <w:numPr>
          <w:ilvl w:val="1"/>
          <w:numId w:val="1"/>
        </w:numPr>
      </w:pPr>
      <w:r>
        <w:t xml:space="preserve">For your research-specific SOP. As of 10/3/2023, we have specific SOPs for glycerol/organic electrosynthesis, CO2RR, and DAC. </w:t>
      </w:r>
    </w:p>
    <w:p w14:paraId="2D5BD4DF" w14:textId="77777777" w:rsidR="005F34D4" w:rsidRDefault="005F34D4" w:rsidP="005F34D4">
      <w:pPr>
        <w:pStyle w:val="ListParagraph"/>
        <w:numPr>
          <w:ilvl w:val="1"/>
          <w:numId w:val="1"/>
        </w:numPr>
      </w:pPr>
      <w:r>
        <w:t>For a walkthrough of the storeroom. (Get a lab coat, goggles, and gloves)</w:t>
      </w:r>
    </w:p>
    <w:p w14:paraId="4099CADE" w14:textId="4372E2D8" w:rsidR="005F34D4" w:rsidRPr="005F34D4" w:rsidRDefault="005F34D4" w:rsidP="005F34D4">
      <w:pPr>
        <w:pStyle w:val="ListParagraph"/>
        <w:numPr>
          <w:ilvl w:val="1"/>
          <w:numId w:val="1"/>
        </w:numPr>
      </w:pPr>
      <w:r>
        <w:t xml:space="preserve">To get a drawer in whichever lab you’ll be working in (220 or 216). </w:t>
      </w:r>
    </w:p>
    <w:p w14:paraId="48F41CF9" w14:textId="6DA55296" w:rsidR="001A2188" w:rsidRDefault="001A2188" w:rsidP="00234CAE">
      <w:pPr>
        <w:pStyle w:val="ListParagraph"/>
        <w:numPr>
          <w:ilvl w:val="0"/>
          <w:numId w:val="1"/>
        </w:numPr>
      </w:pPr>
      <w:r>
        <w:t xml:space="preserve">Download </w:t>
      </w:r>
      <w:proofErr w:type="spellStart"/>
      <w:r>
        <w:t>Origin</w:t>
      </w:r>
      <w:r w:rsidR="00B0571D">
        <w:t>Lab</w:t>
      </w:r>
      <w:proofErr w:type="spellEnd"/>
      <w:r>
        <w:t xml:space="preserve"> for graphing</w:t>
      </w:r>
      <w:r w:rsidR="000E595A">
        <w:t xml:space="preserve"> if you have a PC and do not plan to use Python (or other graphing software</w:t>
      </w:r>
      <w:r w:rsidR="00576C02">
        <w:t>) for graphing.</w:t>
      </w:r>
      <w:r w:rsidR="000E595A">
        <w:t xml:space="preserve"> </w:t>
      </w:r>
      <w:r w:rsidR="00A364FE">
        <w:t>Please note that Origin is not available for Macs</w:t>
      </w:r>
      <w:r w:rsidR="00576C02">
        <w:t>, so you must use a program like Parallels or dual-boot or find another appropriate work around, ask Abi if you have questions. WE DO NOT PUBLISH GRAPHS MADE IN EXCEL.</w:t>
      </w:r>
    </w:p>
    <w:p w14:paraId="45767C01" w14:textId="6A822CDF" w:rsidR="00AB0321" w:rsidRDefault="002D5B82" w:rsidP="002D5B82">
      <w:pPr>
        <w:pStyle w:val="ListParagraph"/>
        <w:numPr>
          <w:ilvl w:val="0"/>
          <w:numId w:val="1"/>
        </w:numPr>
      </w:pPr>
      <w:r>
        <w:t>Talk to your mentor to get a list of relevant papers to start reading</w:t>
      </w:r>
      <w:r w:rsidR="00234CAE">
        <w:t>. This will help get you up to speed with relevant literature. Talk to your mentor for more information on this, and/or refer to your SOP.</w:t>
      </w:r>
    </w:p>
    <w:sectPr w:rsidR="00AB0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B4D6C"/>
    <w:multiLevelType w:val="hybridMultilevel"/>
    <w:tmpl w:val="B5D06506"/>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 w15:restartNumberingAfterBreak="0">
    <w:nsid w:val="52973B4B"/>
    <w:multiLevelType w:val="hybridMultilevel"/>
    <w:tmpl w:val="2128718E"/>
    <w:lvl w:ilvl="0" w:tplc="B3CAD672">
      <w:start w:val="1"/>
      <w:numFmt w:val="bullet"/>
      <w:lvlText w:val=""/>
      <w:lvlJc w:val="left"/>
      <w:pPr>
        <w:ind w:left="775"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3FD2D30E">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5C7036A"/>
    <w:multiLevelType w:val="hybridMultilevel"/>
    <w:tmpl w:val="684480E0"/>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16cid:durableId="95908707">
    <w:abstractNumId w:val="1"/>
  </w:num>
  <w:num w:numId="2" w16cid:durableId="1348679755">
    <w:abstractNumId w:val="2"/>
  </w:num>
  <w:num w:numId="3" w16cid:durableId="1045064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CAE"/>
    <w:rsid w:val="00025948"/>
    <w:rsid w:val="000463A3"/>
    <w:rsid w:val="000E2F3F"/>
    <w:rsid w:val="000E595A"/>
    <w:rsid w:val="00102DCB"/>
    <w:rsid w:val="0013271C"/>
    <w:rsid w:val="00180780"/>
    <w:rsid w:val="001952AB"/>
    <w:rsid w:val="001A2188"/>
    <w:rsid w:val="001D7962"/>
    <w:rsid w:val="00234CAE"/>
    <w:rsid w:val="00283D44"/>
    <w:rsid w:val="002D5B82"/>
    <w:rsid w:val="00437794"/>
    <w:rsid w:val="00470C84"/>
    <w:rsid w:val="004E5F71"/>
    <w:rsid w:val="00531C42"/>
    <w:rsid w:val="00576C02"/>
    <w:rsid w:val="005F34D4"/>
    <w:rsid w:val="006E2311"/>
    <w:rsid w:val="007030D4"/>
    <w:rsid w:val="00715219"/>
    <w:rsid w:val="007F1D65"/>
    <w:rsid w:val="008578DD"/>
    <w:rsid w:val="008D0932"/>
    <w:rsid w:val="008F3903"/>
    <w:rsid w:val="00937C06"/>
    <w:rsid w:val="0094167C"/>
    <w:rsid w:val="009C3FD8"/>
    <w:rsid w:val="00A364FE"/>
    <w:rsid w:val="00AB0321"/>
    <w:rsid w:val="00AF2271"/>
    <w:rsid w:val="00B0571D"/>
    <w:rsid w:val="00B13A54"/>
    <w:rsid w:val="00B660E3"/>
    <w:rsid w:val="00BA3E12"/>
    <w:rsid w:val="00BB6700"/>
    <w:rsid w:val="00BD7C7D"/>
    <w:rsid w:val="00C04F4C"/>
    <w:rsid w:val="00C47A64"/>
    <w:rsid w:val="00C84FEB"/>
    <w:rsid w:val="00D00CED"/>
    <w:rsid w:val="00D461BC"/>
    <w:rsid w:val="00E42AD6"/>
    <w:rsid w:val="00ED23ED"/>
    <w:rsid w:val="00F074DA"/>
    <w:rsid w:val="00F21CF0"/>
    <w:rsid w:val="00FF2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A75F9"/>
  <w15:chartTrackingRefBased/>
  <w15:docId w15:val="{29E0FA4E-B1B2-4A0D-8196-712D865B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780"/>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4CAE"/>
    <w:rPr>
      <w:color w:val="0563C1" w:themeColor="hyperlink"/>
      <w:u w:val="single"/>
    </w:rPr>
  </w:style>
  <w:style w:type="paragraph" w:styleId="ListParagraph">
    <w:name w:val="List Paragraph"/>
    <w:basedOn w:val="Normal"/>
    <w:uiPriority w:val="34"/>
    <w:qFormat/>
    <w:rsid w:val="00234CAE"/>
    <w:pPr>
      <w:ind w:left="720"/>
      <w:contextualSpacing/>
    </w:pPr>
  </w:style>
  <w:style w:type="character" w:customStyle="1" w:styleId="markykmcn9kh6">
    <w:name w:val="markykmcn9kh6"/>
    <w:basedOn w:val="DefaultParagraphFont"/>
    <w:rsid w:val="00234CAE"/>
  </w:style>
  <w:style w:type="character" w:customStyle="1" w:styleId="markm9n9tao82">
    <w:name w:val="markm9n9tao82"/>
    <w:basedOn w:val="DefaultParagraphFont"/>
    <w:rsid w:val="00234CAE"/>
  </w:style>
  <w:style w:type="character" w:customStyle="1" w:styleId="markbamo88vg7">
    <w:name w:val="markbamo88vg7"/>
    <w:basedOn w:val="DefaultParagraphFont"/>
    <w:rsid w:val="00234CAE"/>
  </w:style>
  <w:style w:type="character" w:styleId="UnresolvedMention">
    <w:name w:val="Unresolved Mention"/>
    <w:basedOn w:val="DefaultParagraphFont"/>
    <w:uiPriority w:val="99"/>
    <w:semiHidden/>
    <w:unhideWhenUsed/>
    <w:rsid w:val="00C04F4C"/>
    <w:rPr>
      <w:color w:val="605E5C"/>
      <w:shd w:val="clear" w:color="auto" w:fill="E1DFDD"/>
    </w:rPr>
  </w:style>
  <w:style w:type="character" w:styleId="FollowedHyperlink">
    <w:name w:val="FollowedHyperlink"/>
    <w:basedOn w:val="DefaultParagraphFont"/>
    <w:uiPriority w:val="99"/>
    <w:semiHidden/>
    <w:unhideWhenUsed/>
    <w:rsid w:val="00C04F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545829">
      <w:bodyDiv w:val="1"/>
      <w:marLeft w:val="0"/>
      <w:marRight w:val="0"/>
      <w:marTop w:val="0"/>
      <w:marBottom w:val="0"/>
      <w:divBdr>
        <w:top w:val="none" w:sz="0" w:space="0" w:color="auto"/>
        <w:left w:val="none" w:sz="0" w:space="0" w:color="auto"/>
        <w:bottom w:val="none" w:sz="0" w:space="0" w:color="auto"/>
        <w:right w:val="none" w:sz="0" w:space="0" w:color="auto"/>
      </w:divBdr>
    </w:div>
    <w:div w:id="189079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stemshrly@scs.illinois.edu" TargetMode="External"/><Relationship Id="rId13" Type="http://schemas.openxmlformats.org/officeDocument/2006/relationships/hyperlink" Target="https://go.scs.illinois.edu/safety-exam" TargetMode="External"/><Relationship Id="rId3" Type="http://schemas.openxmlformats.org/officeDocument/2006/relationships/settings" Target="settings.xml"/><Relationship Id="rId7" Type="http://schemas.openxmlformats.org/officeDocument/2006/relationships/hyperlink" Target="mailto:scs_usc@scs.illinois.edu" TargetMode="External"/><Relationship Id="rId12" Type="http://schemas.openxmlformats.org/officeDocument/2006/relationships/hyperlink" Target="https://drs.illinois.edu/Page/Programs/PlanOver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brother.com/g/b/downloadtop.aspx?c=us&amp;lang=en&amp;prod=hll3270cdw_us_eu_as" TargetMode="External"/><Relationship Id="rId11" Type="http://schemas.openxmlformats.org/officeDocument/2006/relationships/hyperlink" Target="mailto:scs-inventory@illinois.edu" TargetMode="External"/><Relationship Id="rId5" Type="http://schemas.openxmlformats.org/officeDocument/2006/relationships/hyperlink" Target="file:///\\files.scs.illinois.edu\kenis" TargetMode="External"/><Relationship Id="rId15" Type="http://schemas.openxmlformats.org/officeDocument/2006/relationships/theme" Target="theme/theme1.xml"/><Relationship Id="rId10" Type="http://schemas.openxmlformats.org/officeDocument/2006/relationships/hyperlink" Target="https://unillinois.chemicalsafety.com" TargetMode="External"/><Relationship Id="rId4" Type="http://schemas.openxmlformats.org/officeDocument/2006/relationships/webSettings" Target="webSettings.xml"/><Relationship Id="rId9" Type="http://schemas.openxmlformats.org/officeDocument/2006/relationships/hyperlink" Target="http://systemshrly@scs.illinois.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1153</Words>
  <Characters>6647</Characters>
  <Application>Microsoft Office Word</Application>
  <DocSecurity>0</DocSecurity>
  <Lines>214</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Gaines, Rachel Naomi</dc:creator>
  <cp:keywords/>
  <dc:description/>
  <cp:lastModifiedBy>Gaines, Rachel Naomi</cp:lastModifiedBy>
  <cp:revision>2</cp:revision>
  <cp:lastPrinted>2024-10-28T15:39:00Z</cp:lastPrinted>
  <dcterms:created xsi:type="dcterms:W3CDTF">2025-11-16T20:52:00Z</dcterms:created>
  <dcterms:modified xsi:type="dcterms:W3CDTF">2025-11-16T20:52:00Z</dcterms:modified>
</cp:coreProperties>
</file>